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4B" w:rsidRPr="008044EA" w:rsidRDefault="005F114B" w:rsidP="005F114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BB521B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CHAPTER 1 TEST</w:t>
      </w:r>
    </w:p>
    <w:p w:rsidR="005F114B" w:rsidRPr="008044EA" w:rsidRDefault="005F114B" w:rsidP="005F114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5F114B" w:rsidRPr="008044EA" w:rsidRDefault="005F114B" w:rsidP="005F114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year                     Chapter 1         T. Marks: 40       Subject Chemistry      Time 45 min Obtain marks------------------</w:t>
      </w:r>
    </w:p>
    <w:p w:rsidR="005F114B" w:rsidRPr="008044EA" w:rsidRDefault="005F114B" w:rsidP="005F114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5F114B" w:rsidRDefault="005A7CC8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branch of biology that deal with the study of fossils is called:   A) Histology       B)</w:t>
      </w:r>
      <w:r w:rsidR="00660AE3">
        <w:rPr>
          <w:rFonts w:ascii="Times New Roman" w:hAnsi="Times New Roman" w:cs="Times New Roman"/>
          <w:sz w:val="24"/>
          <w:szCs w:val="24"/>
        </w:rPr>
        <w:t xml:space="preserve"> Zoology      C) Sociology     D) Paleontology</w:t>
      </w:r>
    </w:p>
    <w:p w:rsidR="002868F9" w:rsidRDefault="0031460E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parasite relationship are studied in:     A) Microbiology      B)</w:t>
      </w:r>
      <w:r w:rsidR="001B48C5">
        <w:rPr>
          <w:rFonts w:ascii="Times New Roman" w:hAnsi="Times New Roman" w:cs="Times New Roman"/>
          <w:sz w:val="24"/>
          <w:szCs w:val="24"/>
        </w:rPr>
        <w:t xml:space="preserve"> Parasitology    C)</w:t>
      </w:r>
      <w:r w:rsidR="0098014C">
        <w:rPr>
          <w:rFonts w:ascii="Times New Roman" w:hAnsi="Times New Roman" w:cs="Times New Roman"/>
          <w:sz w:val="24"/>
          <w:szCs w:val="24"/>
        </w:rPr>
        <w:t xml:space="preserve"> </w:t>
      </w:r>
      <w:r w:rsidR="001B48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14C">
        <w:rPr>
          <w:rFonts w:ascii="Times New Roman" w:hAnsi="Times New Roman" w:cs="Times New Roman"/>
          <w:sz w:val="24"/>
          <w:szCs w:val="24"/>
        </w:rPr>
        <w:t xml:space="preserve">Biotechnology       D) </w:t>
      </w:r>
      <w:r w:rsidR="002868F9">
        <w:rPr>
          <w:rFonts w:ascii="Times New Roman" w:hAnsi="Times New Roman" w:cs="Times New Roman"/>
          <w:sz w:val="24"/>
          <w:szCs w:val="24"/>
        </w:rPr>
        <w:t>None</w:t>
      </w:r>
    </w:p>
    <w:p w:rsidR="007F7348" w:rsidRDefault="009F53E6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human body, six bio element account for ------ % of total mass:   A)</w:t>
      </w:r>
      <w:r w:rsidR="00DE2AC0">
        <w:rPr>
          <w:rFonts w:ascii="Times New Roman" w:hAnsi="Times New Roman" w:cs="Times New Roman"/>
          <w:sz w:val="24"/>
          <w:szCs w:val="24"/>
        </w:rPr>
        <w:t xml:space="preserve"> 90 %        B) 99.99 %      C)</w:t>
      </w:r>
      <w:r w:rsidR="007F7348">
        <w:rPr>
          <w:rFonts w:ascii="Times New Roman" w:hAnsi="Times New Roman" w:cs="Times New Roman"/>
          <w:sz w:val="24"/>
          <w:szCs w:val="24"/>
        </w:rPr>
        <w:t xml:space="preserve"> 99 %     D) 1 %</w:t>
      </w:r>
    </w:p>
    <w:p w:rsidR="00660AE3" w:rsidRDefault="00D32C0A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Bio element are in trace amount:        A)</w:t>
      </w:r>
      <w:r w:rsidR="0031460E">
        <w:rPr>
          <w:rFonts w:ascii="Times New Roman" w:hAnsi="Times New Roman" w:cs="Times New Roman"/>
          <w:sz w:val="24"/>
          <w:szCs w:val="24"/>
        </w:rPr>
        <w:t xml:space="preserve">   </w:t>
      </w:r>
      <w:r w:rsidR="00583552">
        <w:rPr>
          <w:rFonts w:ascii="Times New Roman" w:hAnsi="Times New Roman" w:cs="Times New Roman"/>
          <w:sz w:val="24"/>
          <w:szCs w:val="24"/>
        </w:rPr>
        <w:t>K      B)  Na       C) Zn         D) Mg</w:t>
      </w:r>
    </w:p>
    <w:p w:rsidR="00583552" w:rsidRDefault="00370D43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 element that make most of the body mass:      A) Oxygen     B)</w:t>
      </w:r>
      <w:r w:rsidR="00201F02">
        <w:rPr>
          <w:rFonts w:ascii="Times New Roman" w:hAnsi="Times New Roman" w:cs="Times New Roman"/>
          <w:sz w:val="24"/>
          <w:szCs w:val="24"/>
        </w:rPr>
        <w:t xml:space="preserve"> Hydrogen     C) Carbon     D) Nitrogen</w:t>
      </w:r>
    </w:p>
    <w:p w:rsidR="00201F02" w:rsidRDefault="000034A1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Tentative explanation of observation is called:            A) </w:t>
      </w:r>
      <w:r w:rsidR="00732A32">
        <w:rPr>
          <w:rFonts w:ascii="Times New Roman" w:hAnsi="Times New Roman" w:cs="Times New Roman"/>
          <w:sz w:val="24"/>
          <w:szCs w:val="24"/>
        </w:rPr>
        <w:t xml:space="preserve">Deduction     B) Hypothesis     C) Experiment     D) </w:t>
      </w:r>
      <w:r w:rsidR="006257A4">
        <w:rPr>
          <w:rFonts w:ascii="Times New Roman" w:hAnsi="Times New Roman" w:cs="Times New Roman"/>
          <w:sz w:val="24"/>
          <w:szCs w:val="24"/>
        </w:rPr>
        <w:t>Theory</w:t>
      </w:r>
    </w:p>
    <w:p w:rsidR="006257A4" w:rsidRDefault="004C0177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reasoning move from specific to general:     A) Inductive    B) Deductive     C) Both    D) None</w:t>
      </w:r>
    </w:p>
    <w:p w:rsidR="004C0177" w:rsidRDefault="00BD392D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 is a uniform or constant fact of nature: </w:t>
      </w:r>
      <w:r w:rsidR="00845497">
        <w:rPr>
          <w:rFonts w:ascii="Times New Roman" w:hAnsi="Times New Roman" w:cs="Times New Roman"/>
          <w:sz w:val="24"/>
          <w:szCs w:val="24"/>
        </w:rPr>
        <w:t xml:space="preserve">      A) </w:t>
      </w:r>
      <w:r w:rsidR="003704EF">
        <w:rPr>
          <w:rFonts w:ascii="Times New Roman" w:hAnsi="Times New Roman" w:cs="Times New Roman"/>
          <w:sz w:val="24"/>
          <w:szCs w:val="24"/>
        </w:rPr>
        <w:t>Theory     B) Law     C) Hypothesis       D) Deduction</w:t>
      </w:r>
    </w:p>
    <w:p w:rsidR="003704EF" w:rsidRDefault="002D352D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technique pasteurization is developed by:      A) McCarty Pasteur       B) </w:t>
      </w:r>
      <w:r w:rsidR="00A614EE">
        <w:rPr>
          <w:rFonts w:ascii="Times New Roman" w:hAnsi="Times New Roman" w:cs="Times New Roman"/>
          <w:sz w:val="24"/>
          <w:szCs w:val="24"/>
        </w:rPr>
        <w:t>Robert Koch      C) Locus de Broglie     D) None</w:t>
      </w:r>
    </w:p>
    <w:p w:rsidR="00A614EE" w:rsidRPr="00AC3192" w:rsidRDefault="00440BC8" w:rsidP="005F1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Vaccination techniques was developed in -------    A)1976        B) 1967      C) 1969      D) 1997</w:t>
      </w:r>
    </w:p>
    <w:p w:rsidR="005F114B" w:rsidRPr="008044EA" w:rsidRDefault="005F114B" w:rsidP="005F114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5F114B" w:rsidRDefault="006D65AB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five </w:t>
      </w:r>
      <w:r w:rsidR="00A86CEA">
        <w:rPr>
          <w:rFonts w:ascii="Times New Roman" w:hAnsi="Times New Roman" w:cs="Times New Roman"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</w:rPr>
        <w:t xml:space="preserve"> of living organisms.</w:t>
      </w:r>
    </w:p>
    <w:p w:rsidR="006D65AB" w:rsidRDefault="00A86CEA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Biotechnology.</w:t>
      </w:r>
    </w:p>
    <w:p w:rsidR="00A86CEA" w:rsidRDefault="00A86CEA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qualitative and quantitative observation.</w:t>
      </w:r>
    </w:p>
    <w:p w:rsidR="00A86CEA" w:rsidRDefault="00291C90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characteristic of good theory.</w:t>
      </w:r>
    </w:p>
    <w:p w:rsidR="00291C90" w:rsidRDefault="006E561A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integrated disease management.</w:t>
      </w:r>
    </w:p>
    <w:p w:rsidR="006E561A" w:rsidRDefault="00511C73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52EC5">
        <w:rPr>
          <w:rFonts w:ascii="Times New Roman" w:hAnsi="Times New Roman" w:cs="Times New Roman"/>
          <w:sz w:val="24"/>
          <w:szCs w:val="24"/>
        </w:rPr>
        <w:t>are hydroponic culture techniques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C73" w:rsidRDefault="00595EEA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cloning and give example.</w:t>
      </w:r>
    </w:p>
    <w:p w:rsidR="00595EEA" w:rsidRDefault="00497334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five method of form hypothesis.</w:t>
      </w:r>
    </w:p>
    <w:p w:rsidR="00497334" w:rsidRDefault="009F1A87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deductive and inductive reasoning.</w:t>
      </w:r>
    </w:p>
    <w:p w:rsidR="009F1A87" w:rsidRPr="00AC3192" w:rsidRDefault="009F1A87" w:rsidP="005F1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environmental biology with example.</w:t>
      </w:r>
    </w:p>
    <w:p w:rsidR="005F114B" w:rsidRPr="008044EA" w:rsidRDefault="005F114B" w:rsidP="005F114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5F114B" w:rsidRDefault="00763065" w:rsidP="007630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drug treatment or gene therapy.</w:t>
      </w:r>
    </w:p>
    <w:p w:rsidR="00763065" w:rsidRPr="00763065" w:rsidRDefault="00763065" w:rsidP="007630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Biology in the service of mankind.</w:t>
      </w:r>
    </w:p>
    <w:p w:rsidR="005F114B" w:rsidRPr="00AC3192" w:rsidRDefault="005F114B" w:rsidP="005F114B">
      <w:pPr>
        <w:rPr>
          <w:rFonts w:ascii="Times New Roman" w:hAnsi="Times New Roman" w:cs="Times New Roman"/>
          <w:sz w:val="24"/>
          <w:szCs w:val="24"/>
        </w:rPr>
      </w:pPr>
    </w:p>
    <w:p w:rsidR="005F114B" w:rsidRPr="00AC3192" w:rsidRDefault="005F114B" w:rsidP="005F114B">
      <w:pPr>
        <w:rPr>
          <w:rFonts w:ascii="Times New Roman" w:hAnsi="Times New Roman" w:cs="Times New Roman"/>
          <w:sz w:val="24"/>
          <w:szCs w:val="24"/>
        </w:rPr>
      </w:pPr>
    </w:p>
    <w:p w:rsidR="00A5090A" w:rsidRDefault="00A5090A"/>
    <w:sectPr w:rsidR="00A5090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2BB0"/>
    <w:multiLevelType w:val="hybridMultilevel"/>
    <w:tmpl w:val="F27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84C63"/>
    <w:multiLevelType w:val="hybridMultilevel"/>
    <w:tmpl w:val="552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5F114B"/>
    <w:rsid w:val="000034A1"/>
    <w:rsid w:val="00152EC5"/>
    <w:rsid w:val="001B48C5"/>
    <w:rsid w:val="00201F02"/>
    <w:rsid w:val="002868F9"/>
    <w:rsid w:val="00291C90"/>
    <w:rsid w:val="002D352D"/>
    <w:rsid w:val="0031460E"/>
    <w:rsid w:val="003704EF"/>
    <w:rsid w:val="00370D43"/>
    <w:rsid w:val="00440BC8"/>
    <w:rsid w:val="00461617"/>
    <w:rsid w:val="00497334"/>
    <w:rsid w:val="004C0177"/>
    <w:rsid w:val="00511C73"/>
    <w:rsid w:val="00583552"/>
    <w:rsid w:val="00595EEA"/>
    <w:rsid w:val="005A7CC8"/>
    <w:rsid w:val="005F114B"/>
    <w:rsid w:val="006257A4"/>
    <w:rsid w:val="00660AE3"/>
    <w:rsid w:val="006B52AD"/>
    <w:rsid w:val="006D65AB"/>
    <w:rsid w:val="006E561A"/>
    <w:rsid w:val="00732A32"/>
    <w:rsid w:val="00763065"/>
    <w:rsid w:val="007F731C"/>
    <w:rsid w:val="007F7348"/>
    <w:rsid w:val="00845497"/>
    <w:rsid w:val="0098014C"/>
    <w:rsid w:val="009F1A87"/>
    <w:rsid w:val="009F53E6"/>
    <w:rsid w:val="00A47364"/>
    <w:rsid w:val="00A5090A"/>
    <w:rsid w:val="00A614EE"/>
    <w:rsid w:val="00A86CEA"/>
    <w:rsid w:val="00BB521B"/>
    <w:rsid w:val="00BD392D"/>
    <w:rsid w:val="00D32C0A"/>
    <w:rsid w:val="00D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dcterms:created xsi:type="dcterms:W3CDTF">2022-07-13T03:25:00Z</dcterms:created>
  <dcterms:modified xsi:type="dcterms:W3CDTF">2022-07-13T10:00:00Z</dcterms:modified>
</cp:coreProperties>
</file>