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AD7B" w14:textId="19925037" w:rsidR="00187E16" w:rsidRPr="001D490E" w:rsidRDefault="00EB6B39" w:rsidP="00ED5760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</w:pPr>
      <w:r>
        <w:rPr>
          <w:rFonts w:ascii="Jameel Noori Nastaleeq" w:hAnsi="Jameel Noori Nastaleeq" w:cs="Jameel Noori Nastaleeq" w:hint="cs"/>
          <w:b/>
          <w:bCs/>
          <w:color w:val="000000" w:themeColor="text1"/>
          <w:sz w:val="48"/>
          <w:szCs w:val="48"/>
          <w:rtl/>
          <w:lang w:val="en-US" w:bidi="ur-PK"/>
        </w:rPr>
        <w:t>نہم</w:t>
      </w:r>
      <w:r w:rsidR="00F83C36" w:rsidRPr="001D490E">
        <w:rPr>
          <w:rFonts w:ascii="Jameel Noori Nastaleeq" w:hAnsi="Jameel Noori Nastaleeq" w:cs="Jameel Noori Nastaleeq" w:hint="cs"/>
          <w:b/>
          <w:bCs/>
          <w:color w:val="000000" w:themeColor="text1"/>
          <w:sz w:val="48"/>
          <w:szCs w:val="48"/>
          <w:rtl/>
          <w:lang w:val="en-US" w:bidi="ur-PK"/>
        </w:rPr>
        <w:tab/>
        <w:t>مطالعہ پاکستان</w:t>
      </w:r>
      <w:r w:rsidR="00F83C36" w:rsidRPr="001D490E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rtl/>
          <w:lang w:val="en-US" w:bidi="ur-PK"/>
        </w:rPr>
        <w:tab/>
      </w:r>
      <w:r w:rsidR="00F3149B" w:rsidRPr="001D490E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  <w:tab/>
      </w:r>
      <w:r w:rsidR="00ED5760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  <w:tab/>
      </w:r>
      <w:r w:rsidR="00ED5760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  <w:tab/>
      </w:r>
      <w:r w:rsidR="00ED5760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  <w:tab/>
      </w:r>
      <w:r w:rsidR="00ED5760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  <w:tab/>
      </w:r>
      <w:r w:rsidR="00F83C36" w:rsidRPr="001D490E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rtl/>
          <w:lang w:val="en-US" w:bidi="ur-PK"/>
        </w:rPr>
        <w:tab/>
      </w:r>
      <w:r w:rsidR="00F83C36" w:rsidRPr="001D490E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rtl/>
          <w:lang w:val="en-US" w:bidi="ur-PK"/>
        </w:rPr>
        <w:tab/>
      </w:r>
      <w:r w:rsidR="00F83C36" w:rsidRPr="001D490E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rtl/>
          <w:lang w:val="en-US" w:bidi="ur-PK"/>
        </w:rPr>
        <w:tab/>
      </w:r>
      <w:r w:rsidR="00800F9B" w:rsidRPr="001D490E">
        <w:rPr>
          <w:rFonts w:ascii="Jameel Noori Nastaleeq" w:hAnsi="Jameel Noori Nastaleeq" w:cs="Jameel Noori Nastaleeq" w:hint="cs"/>
          <w:b/>
          <w:bCs/>
          <w:color w:val="000000" w:themeColor="text1"/>
          <w:sz w:val="48"/>
          <w:szCs w:val="48"/>
          <w:rtl/>
          <w:lang w:val="en-US" w:bidi="ur-PK"/>
        </w:rPr>
        <w:t>کل نمبر</w:t>
      </w:r>
      <w:r w:rsidR="00FF4251">
        <w:rPr>
          <w:rFonts w:ascii="Jameel Noori Nastaleeq" w:hAnsi="Jameel Noori Nastaleeq" w:cs="Jameel Noori Nastaleeq" w:hint="cs"/>
          <w:b/>
          <w:bCs/>
          <w:color w:val="000000" w:themeColor="text1"/>
          <w:sz w:val="48"/>
          <w:szCs w:val="48"/>
          <w:rtl/>
          <w:lang w:val="en-US" w:bidi="ur-PK"/>
        </w:rPr>
        <w:t>10</w:t>
      </w:r>
    </w:p>
    <w:p w14:paraId="08DB4378" w14:textId="4A67AF04" w:rsidR="00187E16" w:rsidRPr="001D490E" w:rsidRDefault="00187E16" w:rsidP="001D490E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color w:val="000000" w:themeColor="text1"/>
          <w:rtl/>
          <w:lang w:val="en-US" w:bidi="ur-PK"/>
        </w:rPr>
      </w:pPr>
      <w:r w:rsidRPr="001D490E">
        <w:rPr>
          <w:rFonts w:ascii="Jameel Noori Nastaleeq" w:hAnsi="Jameel Noori Nastaleeq" w:cs="Jameel Noori Nastaleeq" w:hint="cs"/>
          <w:b/>
          <w:bCs/>
          <w:color w:val="000000" w:themeColor="text1"/>
          <w:rtl/>
          <w:lang w:val="en-US" w:bidi="ur-PK"/>
        </w:rPr>
        <w:t>طالب علم کا نام:</w:t>
      </w:r>
      <w:r w:rsidR="00F3149B" w:rsidRPr="001D490E">
        <w:rPr>
          <w:rFonts w:ascii="Jameel Noori Nastaleeq" w:hAnsi="Jameel Noori Nastaleeq" w:cs="Jameel Noori Nastaleeq" w:hint="cs"/>
          <w:b/>
          <w:bCs/>
          <w:color w:val="000000" w:themeColor="text1"/>
          <w:rtl/>
          <w:lang w:val="en-US" w:bidi="ur-PK"/>
        </w:rPr>
        <w:t xml:space="preserve"> </w:t>
      </w:r>
      <w:r w:rsidR="00F3149B" w:rsidRPr="001D490E">
        <w:rPr>
          <w:rFonts w:ascii="Jameel Noori Nastaleeq" w:hAnsi="Jameel Noori Nastaleeq" w:cs="Times New Roman" w:hint="cs"/>
          <w:b/>
          <w:bCs/>
          <w:color w:val="000000" w:themeColor="text1"/>
          <w:rtl/>
          <w:lang w:val="en-US" w:bidi="ur-PK"/>
        </w:rPr>
        <w:t xml:space="preserve">ـــــــــــــــــــــــــــــــــــــــــــــــــــــــــــــــــــــــــــــــــــــــــــــــــــــــــ </w:t>
      </w:r>
      <w:r w:rsidR="00F83C36" w:rsidRPr="001D490E">
        <w:rPr>
          <w:rFonts w:ascii="Jameel Noori Nastaleeq" w:hAnsi="Jameel Noori Nastaleeq" w:cs="Jameel Noori Nastaleeq" w:hint="cs"/>
          <w:b/>
          <w:bCs/>
          <w:color w:val="000000" w:themeColor="text1"/>
          <w:rtl/>
          <w:lang w:val="en-US" w:bidi="ur-PK"/>
        </w:rPr>
        <w:t>وقت</w:t>
      </w:r>
      <w:r w:rsidR="00F83C36" w:rsidRPr="001D490E">
        <w:rPr>
          <w:rFonts w:ascii="Jameel Noori Nastaleeq" w:hAnsi="Jameel Noori Nastaleeq" w:cs="Jameel Noori Nastaleeq"/>
          <w:b/>
          <w:bCs/>
          <w:color w:val="000000" w:themeColor="text1"/>
          <w:lang w:val="en-US" w:bidi="ur-PK"/>
        </w:rPr>
        <w:t xml:space="preserve">:  </w:t>
      </w:r>
      <w:r w:rsidRPr="001D490E">
        <w:rPr>
          <w:rFonts w:ascii="Jameel Noori Nastaleeq" w:hAnsi="Jameel Noori Nastaleeq" w:cs="Jameel Noori Nastaleeq" w:hint="cs"/>
          <w:b/>
          <w:bCs/>
          <w:color w:val="000000" w:themeColor="text1"/>
          <w:rtl/>
          <w:lang w:val="en-US" w:bidi="ur-PK"/>
        </w:rPr>
        <w:t xml:space="preserve"> 30</w:t>
      </w:r>
      <w:r w:rsidR="00F83C36" w:rsidRPr="001D490E">
        <w:rPr>
          <w:rFonts w:ascii="Jameel Noori Nastaleeq" w:hAnsi="Jameel Noori Nastaleeq" w:cs="Jameel Noori Nastaleeq"/>
          <w:b/>
          <w:bCs/>
          <w:color w:val="000000" w:themeColor="text1"/>
          <w:lang w:val="en-US" w:bidi="ur-PK"/>
        </w:rPr>
        <w:t xml:space="preserve">  </w:t>
      </w:r>
      <w:r w:rsidRPr="001D490E">
        <w:rPr>
          <w:rFonts w:ascii="Jameel Noori Nastaleeq" w:hAnsi="Jameel Noori Nastaleeq" w:cs="Jameel Noori Nastaleeq" w:hint="cs"/>
          <w:b/>
          <w:bCs/>
          <w:color w:val="000000" w:themeColor="text1"/>
          <w:rtl/>
          <w:lang w:val="en-US" w:bidi="ur-PK"/>
        </w:rPr>
        <w:t xml:space="preserve"> منٹ </w:t>
      </w:r>
      <w:r w:rsidR="00F83C36" w:rsidRPr="001D490E">
        <w:rPr>
          <w:rFonts w:ascii="Jameel Noori Nastaleeq" w:hAnsi="Jameel Noori Nastaleeq" w:cs="Jameel Noori Nastaleeq"/>
          <w:b/>
          <w:bCs/>
          <w:color w:val="000000" w:themeColor="text1"/>
          <w:rtl/>
          <w:lang w:val="en-US" w:bidi="ur-PK"/>
        </w:rPr>
        <w:tab/>
      </w:r>
      <w:r w:rsidR="00F83C36" w:rsidRPr="001D490E">
        <w:rPr>
          <w:rFonts w:ascii="Jameel Noori Nastaleeq" w:hAnsi="Jameel Noori Nastaleeq" w:cs="Jameel Noori Nastaleeq"/>
          <w:b/>
          <w:bCs/>
          <w:color w:val="000000" w:themeColor="text1"/>
          <w:rtl/>
          <w:lang w:val="en-US" w:bidi="ur-PK"/>
        </w:rPr>
        <w:tab/>
      </w:r>
      <w:r w:rsidRPr="001D490E">
        <w:rPr>
          <w:rFonts w:ascii="Jameel Noori Nastaleeq" w:hAnsi="Jameel Noori Nastaleeq" w:cs="Jameel Noori Nastaleeq" w:hint="cs"/>
          <w:b/>
          <w:bCs/>
          <w:color w:val="000000" w:themeColor="text1"/>
          <w:rtl/>
          <w:lang w:val="en-US" w:bidi="ur-PK"/>
        </w:rPr>
        <w:t xml:space="preserve"> </w:t>
      </w:r>
      <w:r w:rsidR="00F83C36" w:rsidRPr="001D490E">
        <w:rPr>
          <w:rFonts w:ascii="Jameel Noori Nastaleeq" w:hAnsi="Jameel Noori Nastaleeq" w:cs="Jameel Noori Nastaleeq"/>
          <w:b/>
          <w:bCs/>
          <w:color w:val="000000" w:themeColor="text1"/>
          <w:lang w:val="en-US" w:bidi="ur-PK"/>
        </w:rPr>
        <w:tab/>
      </w:r>
      <w:r w:rsidRPr="001D490E">
        <w:rPr>
          <w:rFonts w:ascii="Jameel Noori Nastaleeq" w:hAnsi="Jameel Noori Nastaleeq" w:cs="Jameel Noori Nastaleeq" w:hint="cs"/>
          <w:b/>
          <w:bCs/>
          <w:color w:val="000000" w:themeColor="text1"/>
          <w:rtl/>
          <w:lang w:val="en-US" w:bidi="ur-PK"/>
        </w:rPr>
        <w:t>رولنمبر:ـــــــــــــــــــــــــــــــــــ</w:t>
      </w:r>
    </w:p>
    <w:p w14:paraId="66C86B3F" w14:textId="167861E9" w:rsidR="003D12FD" w:rsidRPr="001D490E" w:rsidRDefault="00187E16" w:rsidP="00BB0621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rtl/>
          <w:lang w:val="en-US" w:bidi="ur-PK"/>
        </w:rPr>
      </w:pPr>
      <w:r w:rsidRPr="001D490E">
        <w:rPr>
          <w:rFonts w:ascii="Jameel Noori Nastaleeq" w:hAnsi="Jameel Noori Nastaleeq" w:cs="Jameel Noori Nastaleeq" w:hint="cs"/>
          <w:b/>
          <w:bCs/>
          <w:color w:val="000000" w:themeColor="text1"/>
          <w:sz w:val="36"/>
          <w:szCs w:val="36"/>
          <w:rtl/>
          <w:lang w:val="en-US" w:bidi="ur-PK"/>
        </w:rPr>
        <w:t>سوالنمبر1  درست جواب کے گرد دائرہ لگائیں۔  کاٹ کر یا دوبارہ لکھا ہوا غلط تصور ہوگا</w:t>
      </w:r>
      <w:r w:rsidR="00800F9B" w:rsidRPr="001D490E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ab/>
      </w:r>
      <w:r w:rsidR="00800F9B" w:rsidRPr="001D490E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ab/>
      </w:r>
      <w:r w:rsidR="00800F9B" w:rsidRPr="001D490E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ab/>
      </w:r>
      <w:r w:rsidR="00800F9B" w:rsidRPr="001D490E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rtl/>
          <w:lang w:val="en-US" w:bidi="ur-PK"/>
        </w:rPr>
        <w:tab/>
      </w:r>
      <w:r w:rsidR="00800F9B" w:rsidRPr="001D490E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ab/>
      </w:r>
      <w:r w:rsidR="00BB0621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>10</w:t>
      </w:r>
    </w:p>
    <w:p w14:paraId="285A5E56" w14:textId="59B80458" w:rsidR="003D12FD" w:rsidRPr="00DF3F88" w:rsidRDefault="006F5428" w:rsidP="00BB0621">
      <w:pPr>
        <w:pStyle w:val="ListParagraph"/>
        <w:numPr>
          <w:ilvl w:val="0"/>
          <w:numId w:val="12"/>
        </w:numPr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</w:pPr>
      <w:r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اردو ہندی تنازع کب ہوا۔</w:t>
      </w:r>
    </w:p>
    <w:p w14:paraId="44A9276D" w14:textId="253CF417" w:rsidR="003D12FD" w:rsidRPr="00DF3F88" w:rsidRDefault="003D12FD" w:rsidP="006F5428">
      <w:pPr>
        <w:pStyle w:val="ListParagraph"/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</w:pP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الف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="006F542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1857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ب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="006F542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1863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 xml:space="preserve"> 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ج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ab/>
      </w:r>
      <w:r w:rsidR="006F542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1815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د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="006F542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1867</w:t>
      </w:r>
    </w:p>
    <w:p w14:paraId="452A4D41" w14:textId="2B17E2BF" w:rsidR="003D12FD" w:rsidRPr="00DF3F88" w:rsidRDefault="00D237D1" w:rsidP="001D490E">
      <w:pPr>
        <w:pStyle w:val="ListParagraph"/>
        <w:numPr>
          <w:ilvl w:val="0"/>
          <w:numId w:val="12"/>
        </w:numPr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</w:pPr>
      <w:r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ایسٹ انڈیا کمپنی کب قائم ہوئی؟</w:t>
      </w:r>
    </w:p>
    <w:p w14:paraId="0B824EDA" w14:textId="5814C8C4" w:rsidR="003D12FD" w:rsidRPr="00DF3F88" w:rsidRDefault="003D12FD" w:rsidP="009B1793">
      <w:pPr>
        <w:pStyle w:val="ListParagraph"/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</w:pP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الف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="009B179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1526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="009B179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ب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="009B179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1593</w:t>
      </w:r>
      <w:r w:rsidR="00095101"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="009B179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="00095101"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ج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ab/>
      </w:r>
      <w:r w:rsidR="009B179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1600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="009B179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د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="009B179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1650</w:t>
      </w:r>
    </w:p>
    <w:p w14:paraId="1BEE358C" w14:textId="4216607B" w:rsidR="003D12FD" w:rsidRPr="00DF3F88" w:rsidRDefault="00992B56" w:rsidP="001D490E">
      <w:pPr>
        <w:pStyle w:val="ListParagraph"/>
        <w:numPr>
          <w:ilvl w:val="0"/>
          <w:numId w:val="12"/>
        </w:numPr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</w:pPr>
      <w:r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دو قومی نظریہ کی بنیاد کیا ہے؟</w:t>
      </w:r>
    </w:p>
    <w:p w14:paraId="10260E7B" w14:textId="4F901690" w:rsidR="003D12FD" w:rsidRPr="00DF3F88" w:rsidRDefault="003D12FD" w:rsidP="00992B56">
      <w:pPr>
        <w:pStyle w:val="ListParagraph"/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</w:pP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الف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="00992B5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ذات پات کا نظام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ب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="00992B5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مسلمانوں کا علیحدہ تشخص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ج</w:t>
      </w:r>
      <w:r w:rsidR="00992B56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proofErr w:type="spellStart"/>
      <w:r w:rsidR="00992B5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ہندو</w:t>
      </w:r>
      <w:proofErr w:type="spellEnd"/>
      <w:r w:rsidR="00992B5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اکثریت 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د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proofErr w:type="spellStart"/>
      <w:r w:rsidR="00992B5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انگریزی</w:t>
      </w:r>
      <w:proofErr w:type="spellEnd"/>
      <w:r w:rsidR="00992B5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حکومت </w:t>
      </w:r>
    </w:p>
    <w:p w14:paraId="6D36F5F2" w14:textId="252CEB18" w:rsidR="00095101" w:rsidRPr="00DF3F88" w:rsidRDefault="00410E79" w:rsidP="00095101">
      <w:pPr>
        <w:pStyle w:val="ListParagraph"/>
        <w:numPr>
          <w:ilvl w:val="0"/>
          <w:numId w:val="12"/>
        </w:numPr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</w:pPr>
      <w:r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دہلی میں مغلیہ سلطنت کی بنیاد کس نے  رکھی؟</w:t>
      </w:r>
    </w:p>
    <w:p w14:paraId="7086305C" w14:textId="675564D8" w:rsidR="00095101" w:rsidRPr="00DF3F88" w:rsidRDefault="00095101" w:rsidP="00410E79">
      <w:pPr>
        <w:pStyle w:val="ListParagraph"/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val="en-US" w:bidi="ur-PK"/>
        </w:rPr>
      </w:pP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الف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="00410E7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ہمایوں</w:t>
      </w:r>
      <w:r w:rsidR="00410E7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ب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="00410E7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جہانگیر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ج</w:t>
      </w:r>
      <w:r w:rsidR="00410E79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410E7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شاہجہاں </w:t>
      </w:r>
      <w:r w:rsidR="00410E7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د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410E7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ظہیرالدین بابر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 xml:space="preserve"> </w:t>
      </w:r>
    </w:p>
    <w:p w14:paraId="66FA258B" w14:textId="131C2AEB" w:rsidR="00095101" w:rsidRPr="00DF3F88" w:rsidRDefault="00CD478F" w:rsidP="00095101">
      <w:pPr>
        <w:pStyle w:val="ListParagraph"/>
        <w:numPr>
          <w:ilvl w:val="0"/>
          <w:numId w:val="12"/>
        </w:numPr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</w:pPr>
      <w:r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قرار دادِ پاکستان (قرار دادِ لاہور) 1940 کا خطبہ ِ صدارت کس نے دیا؟</w:t>
      </w:r>
    </w:p>
    <w:p w14:paraId="257F2388" w14:textId="70F16BED" w:rsidR="00095101" w:rsidRPr="00DF3F88" w:rsidRDefault="00095101" w:rsidP="005E09C3">
      <w:pPr>
        <w:pStyle w:val="ListParagraph"/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val="en-US" w:bidi="ur-PK"/>
        </w:rPr>
      </w:pP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الف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CD478F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</w:t>
      </w:r>
      <w:r w:rsidR="00261E17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مولانا ظفر علی خان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ب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261E17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</w:t>
      </w:r>
      <w:r w:rsidR="003F7A6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قائد اعظم محمد علی جناح </w:t>
      </w:r>
      <w:r w:rsidR="003F7A6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ج</w:t>
      </w:r>
      <w:r w:rsidR="003F7A66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3F7A6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</w:t>
      </w:r>
      <w:r w:rsidR="005E09C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لیاقت علی خان </w:t>
      </w:r>
      <w:r w:rsidR="001D7E2A"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ab/>
      </w:r>
      <w:r w:rsidR="001D7E2A"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د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5E09C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</w:t>
      </w:r>
      <w:r w:rsidR="0032183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شیرِ بنگال مولوی فضل الحق</w:t>
      </w:r>
      <w:r w:rsidR="001D7E2A"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 xml:space="preserve"> </w:t>
      </w:r>
    </w:p>
    <w:p w14:paraId="1982F0AD" w14:textId="5B4D13F1" w:rsidR="00095101" w:rsidRPr="00DF3F88" w:rsidRDefault="005E37A7" w:rsidP="00095101">
      <w:pPr>
        <w:pStyle w:val="ListParagraph"/>
        <w:numPr>
          <w:ilvl w:val="0"/>
          <w:numId w:val="12"/>
        </w:numPr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</w:pPr>
      <w:r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تحریکِ پاکستان اور تعمیرِ پاکستان کے مجموعی تصور کو کہتے ہیں۔</w:t>
      </w:r>
    </w:p>
    <w:p w14:paraId="4F57CF46" w14:textId="5FCA941F" w:rsidR="00095101" w:rsidRPr="00DF3F88" w:rsidRDefault="00095101" w:rsidP="00273B46">
      <w:pPr>
        <w:pStyle w:val="ListParagraph"/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val="en-US" w:bidi="ur-PK"/>
        </w:rPr>
      </w:pP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الف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5E37A7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وجودِ پاکستان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ب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5E37A7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</w:t>
      </w:r>
      <w:r w:rsidR="00273B4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قیامِ پاکستان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ج</w:t>
      </w:r>
      <w:r w:rsidR="00273B46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273B4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حصولِ پاکستان </w:t>
      </w:r>
      <w:r w:rsidR="00273B4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="008F63C7"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د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273B46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</w:t>
      </w:r>
      <w:r w:rsidR="006A0F3E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نظریہ پاکستان</w:t>
      </w:r>
    </w:p>
    <w:p w14:paraId="76B793A2" w14:textId="6AB4C8F9" w:rsidR="00095101" w:rsidRPr="00DF3F88" w:rsidRDefault="00B47A27" w:rsidP="00095101">
      <w:pPr>
        <w:pStyle w:val="ListParagraph"/>
        <w:numPr>
          <w:ilvl w:val="0"/>
          <w:numId w:val="12"/>
        </w:numPr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</w:pPr>
      <w:r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آریہ سماج کے بانی کون تھے؟</w:t>
      </w:r>
    </w:p>
    <w:p w14:paraId="7BA79A92" w14:textId="18D9CCA8" w:rsidR="00095101" w:rsidRPr="00DF3F88" w:rsidRDefault="00095101" w:rsidP="008A7673">
      <w:pPr>
        <w:pStyle w:val="ListParagraph"/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val="en-US" w:bidi="ur-PK"/>
        </w:rPr>
      </w:pP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الف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B47A27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</w:t>
      </w:r>
      <w:r w:rsidR="008A767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جواہر لال نہرو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ب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8A767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راجہ رام موہن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ج</w:t>
      </w:r>
      <w:r w:rsidR="008A7673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8A767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گاندھی </w:t>
      </w:r>
      <w:r w:rsidR="00444363"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د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8A7673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پنڈت دیا نند سرسوتی 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 xml:space="preserve"> </w:t>
      </w:r>
    </w:p>
    <w:p w14:paraId="67E1C275" w14:textId="6E5C7DD4" w:rsidR="00095101" w:rsidRPr="00DF3F88" w:rsidRDefault="005D0A02" w:rsidP="00E55E52">
      <w:pPr>
        <w:pStyle w:val="ListParagraph"/>
        <w:numPr>
          <w:ilvl w:val="0"/>
          <w:numId w:val="12"/>
        </w:numPr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</w:pPr>
      <w:r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نظریہ پاکستان میں کون سی چیز ایک اہم ستون کی حیثیت رکھتی ہے۔ </w:t>
      </w:r>
    </w:p>
    <w:p w14:paraId="5AEDE03D" w14:textId="0F3ADC19" w:rsidR="00095101" w:rsidRPr="00DF3F88" w:rsidRDefault="00095101" w:rsidP="00492359">
      <w:pPr>
        <w:pStyle w:val="ListParagraph"/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val="en-US" w:bidi="ur-PK"/>
        </w:rPr>
      </w:pP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الف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5D0A02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</w:t>
      </w:r>
      <w:r w:rsidR="0049235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بادشاہت 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ب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49235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خلافت </w:t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ج</w:t>
      </w:r>
      <w:r w:rsidR="00492359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49235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اشتراکیت </w:t>
      </w:r>
      <w:r w:rsidR="0049235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د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49235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جمہوریت </w:t>
      </w:r>
      <w:r w:rsidR="00E87EA0"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 xml:space="preserve"> </w:t>
      </w:r>
    </w:p>
    <w:p w14:paraId="72C066EA" w14:textId="3E07B23C" w:rsidR="00095101" w:rsidRPr="00DF3F88" w:rsidRDefault="00A4254B" w:rsidP="009E0FDB">
      <w:pPr>
        <w:pStyle w:val="ListParagraph"/>
        <w:numPr>
          <w:ilvl w:val="0"/>
          <w:numId w:val="12"/>
        </w:numPr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</w:pPr>
      <w:r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ارد</w:t>
      </w:r>
      <w:r w:rsidR="00EB441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و کس رسم الخط میں لکھی جاتی ہے؟</w:t>
      </w:r>
    </w:p>
    <w:p w14:paraId="5A390848" w14:textId="2461D15F" w:rsidR="00095101" w:rsidRPr="00DF3F88" w:rsidRDefault="00095101" w:rsidP="00A4254B">
      <w:pPr>
        <w:pStyle w:val="ListParagraph"/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val="en-US" w:bidi="ur-PK"/>
        </w:rPr>
      </w:pP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الف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A4254B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دیوناگری </w:t>
      </w:r>
      <w:r w:rsidR="00A4254B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ب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proofErr w:type="spellStart"/>
      <w:r w:rsidR="00A4254B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چینی</w:t>
      </w:r>
      <w:proofErr w:type="spellEnd"/>
      <w:r w:rsidR="00A4254B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</w:t>
      </w:r>
      <w:r w:rsidR="00A4254B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="00A4254B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ج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A4254B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 xml:space="preserve"> ملائی </w:t>
      </w:r>
      <w:r w:rsidR="00A4254B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ab/>
      </w:r>
      <w:r w:rsidR="00A4254B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د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A4254B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عربی </w:t>
      </w:r>
      <w:r w:rsidR="00271C61"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 xml:space="preserve"> </w:t>
      </w:r>
    </w:p>
    <w:p w14:paraId="5E45F2BA" w14:textId="734EAA5F" w:rsidR="00095101" w:rsidRPr="00DF3F88" w:rsidRDefault="00EB4419" w:rsidP="00095101">
      <w:pPr>
        <w:pStyle w:val="ListParagraph"/>
        <w:numPr>
          <w:ilvl w:val="0"/>
          <w:numId w:val="12"/>
        </w:numPr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</w:pPr>
      <w:r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معنی کے لحاظ سے نظریہ سے کیا مراد ہے؟</w:t>
      </w:r>
    </w:p>
    <w:p w14:paraId="64351C2E" w14:textId="719AF696" w:rsidR="00800F9B" w:rsidRPr="00DF3F88" w:rsidRDefault="00800F9B" w:rsidP="00EB4419">
      <w:pPr>
        <w:pStyle w:val="ListParagraph"/>
        <w:tabs>
          <w:tab w:val="left" w:pos="0"/>
        </w:tabs>
        <w:bidi/>
        <w:jc w:val="both"/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val="en-US" w:bidi="ur-PK"/>
        </w:rPr>
      </w:pP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الف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EB441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معاملات  </w:t>
      </w:r>
      <w:r w:rsidR="00EB441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="00EB441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ب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EB441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 xml:space="preserve"> تعلقات </w:t>
      </w:r>
      <w:r w:rsidR="00EB441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  <w:lang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>ج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EB441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 xml:space="preserve"> سوچ یا مقصد </w:t>
      </w:r>
      <w:r w:rsidR="00EB441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ab/>
      </w:r>
      <w:r w:rsidRPr="00DF3F88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bidi="ur-PK"/>
        </w:rPr>
        <w:tab/>
        <w:t>د</w:t>
      </w:r>
      <w:r w:rsidRPr="00DF3F88">
        <w:rPr>
          <w:rFonts w:ascii="Jameel Noori Nastaleeq" w:hAnsi="Jameel Noori Nastaleeq" w:cs="Jameel Noori Nastaleeq"/>
          <w:color w:val="000000" w:themeColor="text1"/>
          <w:sz w:val="32"/>
          <w:szCs w:val="32"/>
          <w:lang w:bidi="ur-PK"/>
        </w:rPr>
        <w:t>(</w:t>
      </w:r>
      <w:r w:rsidR="00EB441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  <w:lang w:val="en-US" w:bidi="ur-PK"/>
        </w:rPr>
        <w:t xml:space="preserve">  تجربات</w:t>
      </w:r>
    </w:p>
    <w:p w14:paraId="776C808A" w14:textId="77777777" w:rsidR="00B43059" w:rsidRDefault="00B43059" w:rsidP="002F2EF6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</w:pPr>
    </w:p>
    <w:p w14:paraId="76DE9973" w14:textId="77777777" w:rsidR="00F40784" w:rsidRDefault="00F40784">
      <w:pPr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rtl/>
          <w:lang w:val="en-US" w:bidi="ur-PK"/>
        </w:rPr>
      </w:pPr>
      <w:r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rtl/>
          <w:lang w:val="en-US" w:bidi="ur-PK"/>
        </w:rPr>
        <w:br w:type="page"/>
      </w:r>
    </w:p>
    <w:p w14:paraId="455031F9" w14:textId="0C20AB09" w:rsidR="002F2EF6" w:rsidRPr="001D490E" w:rsidRDefault="00AE3B46" w:rsidP="00ED5760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</w:pPr>
      <w:r>
        <w:rPr>
          <w:rFonts w:ascii="Jameel Noori Nastaleeq" w:hAnsi="Jameel Noori Nastaleeq" w:cs="Jameel Noori Nastaleeq" w:hint="cs"/>
          <w:b/>
          <w:bCs/>
          <w:color w:val="000000" w:themeColor="text1"/>
          <w:sz w:val="48"/>
          <w:szCs w:val="48"/>
          <w:rtl/>
          <w:lang w:val="en-US" w:bidi="ur-PK"/>
        </w:rPr>
        <w:lastRenderedPageBreak/>
        <w:t xml:space="preserve">نہم </w:t>
      </w:r>
      <w:r w:rsidR="002F2EF6" w:rsidRPr="001D490E">
        <w:rPr>
          <w:rFonts w:ascii="Jameel Noori Nastaleeq" w:hAnsi="Jameel Noori Nastaleeq" w:cs="Jameel Noori Nastaleeq" w:hint="cs"/>
          <w:b/>
          <w:bCs/>
          <w:color w:val="000000" w:themeColor="text1"/>
          <w:sz w:val="48"/>
          <w:szCs w:val="48"/>
          <w:rtl/>
          <w:lang w:val="en-US" w:bidi="ur-PK"/>
        </w:rPr>
        <w:tab/>
        <w:t>مطالعہ پاکستان</w:t>
      </w:r>
      <w:r w:rsidR="002F2EF6" w:rsidRPr="001D490E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rtl/>
          <w:lang w:val="en-US" w:bidi="ur-PK"/>
        </w:rPr>
        <w:tab/>
      </w:r>
      <w:r w:rsidR="002F2EF6" w:rsidRPr="001D490E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  <w:tab/>
      </w:r>
      <w:r w:rsidR="00ED5760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  <w:tab/>
      </w:r>
      <w:r w:rsidR="00ED5760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  <w:tab/>
      </w:r>
      <w:r w:rsidR="00ED5760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lang w:val="en-US" w:bidi="ur-PK"/>
        </w:rPr>
        <w:tab/>
      </w:r>
      <w:r w:rsidR="002F2EF6" w:rsidRPr="001D490E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rtl/>
          <w:lang w:val="en-US" w:bidi="ur-PK"/>
        </w:rPr>
        <w:tab/>
      </w:r>
      <w:r w:rsidR="002F2EF6" w:rsidRPr="001D490E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rtl/>
          <w:lang w:val="en-US" w:bidi="ur-PK"/>
        </w:rPr>
        <w:tab/>
      </w:r>
      <w:r w:rsidR="002F2EF6" w:rsidRPr="001D490E">
        <w:rPr>
          <w:rFonts w:ascii="Jameel Noori Nastaleeq" w:hAnsi="Jameel Noori Nastaleeq" w:cs="Jameel Noori Nastaleeq"/>
          <w:b/>
          <w:bCs/>
          <w:color w:val="000000" w:themeColor="text1"/>
          <w:sz w:val="48"/>
          <w:szCs w:val="48"/>
          <w:rtl/>
          <w:lang w:val="en-US" w:bidi="ur-PK"/>
        </w:rPr>
        <w:tab/>
      </w:r>
      <w:r w:rsidR="002F2EF6" w:rsidRPr="001D490E">
        <w:rPr>
          <w:rFonts w:ascii="Jameel Noori Nastaleeq" w:hAnsi="Jameel Noori Nastaleeq" w:cs="Jameel Noori Nastaleeq" w:hint="cs"/>
          <w:b/>
          <w:bCs/>
          <w:color w:val="000000" w:themeColor="text1"/>
          <w:sz w:val="48"/>
          <w:szCs w:val="48"/>
          <w:rtl/>
          <w:lang w:val="en-US" w:bidi="ur-PK"/>
        </w:rPr>
        <w:t>کل نمبر</w:t>
      </w:r>
      <w:r w:rsidR="002F2EF6">
        <w:rPr>
          <w:rFonts w:ascii="Jameel Noori Nastaleeq" w:hAnsi="Jameel Noori Nastaleeq" w:cs="Jameel Noori Nastaleeq" w:hint="cs"/>
          <w:b/>
          <w:bCs/>
          <w:color w:val="000000" w:themeColor="text1"/>
          <w:sz w:val="48"/>
          <w:szCs w:val="48"/>
          <w:rtl/>
          <w:lang w:val="en-US" w:bidi="ur-PK"/>
        </w:rPr>
        <w:t>40</w:t>
      </w:r>
    </w:p>
    <w:p w14:paraId="208208C3" w14:textId="6258EE7E" w:rsidR="00187E16" w:rsidRPr="001D490E" w:rsidRDefault="00373928" w:rsidP="00C668AC">
      <w:pPr>
        <w:bidi/>
        <w:spacing w:after="0" w:line="360" w:lineRule="auto"/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</w:pPr>
      <w:r>
        <w:rPr>
          <w:rFonts w:ascii="Jameel Noori Nastaleeq" w:hAnsi="Jameel Noori Nastaleeq" w:cs="Jameel Noori Nastaleeq" w:hint="cs"/>
          <w:b/>
          <w:bCs/>
          <w:color w:val="000000" w:themeColor="text1"/>
          <w:sz w:val="36"/>
          <w:szCs w:val="36"/>
          <w:rtl/>
          <w:lang w:val="en-US" w:bidi="ur-PK"/>
        </w:rPr>
        <w:t xml:space="preserve">سوالنمبر2۔  </w:t>
      </w:r>
      <w:r w:rsidR="00187E16" w:rsidRPr="001D490E">
        <w:rPr>
          <w:rFonts w:ascii="Jameel Noori Nastaleeq" w:hAnsi="Jameel Noori Nastaleeq" w:cs="Jameel Noori Nastaleeq" w:hint="cs"/>
          <w:b/>
          <w:bCs/>
          <w:color w:val="000000" w:themeColor="text1"/>
          <w:sz w:val="36"/>
          <w:szCs w:val="36"/>
          <w:rtl/>
          <w:lang w:val="en-US" w:bidi="ur-PK"/>
        </w:rPr>
        <w:t xml:space="preserve"> سوالات کے </w:t>
      </w:r>
      <w:r>
        <w:rPr>
          <w:rFonts w:ascii="Jameel Noori Nastaleeq" w:hAnsi="Jameel Noori Nastaleeq" w:cs="Jameel Noori Nastaleeq" w:hint="cs"/>
          <w:b/>
          <w:bCs/>
          <w:color w:val="000000" w:themeColor="text1"/>
          <w:sz w:val="36"/>
          <w:szCs w:val="36"/>
          <w:rtl/>
          <w:lang w:val="en-US" w:bidi="ur-PK"/>
        </w:rPr>
        <w:t xml:space="preserve">مختصر </w:t>
      </w:r>
      <w:r w:rsidR="00187E16" w:rsidRPr="001D490E">
        <w:rPr>
          <w:rFonts w:ascii="Jameel Noori Nastaleeq" w:hAnsi="Jameel Noori Nastaleeq" w:cs="Jameel Noori Nastaleeq" w:hint="cs"/>
          <w:b/>
          <w:bCs/>
          <w:color w:val="000000" w:themeColor="text1"/>
          <w:sz w:val="36"/>
          <w:szCs w:val="36"/>
          <w:rtl/>
          <w:lang w:val="en-US" w:bidi="ur-PK"/>
        </w:rPr>
        <w:t>جوابات لکھیں</w:t>
      </w:r>
      <w:r w:rsidR="00F83C36" w:rsidRPr="001D490E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rtl/>
          <w:lang w:val="en-US" w:bidi="ur-PK"/>
        </w:rPr>
        <w:tab/>
      </w:r>
      <w:r w:rsidR="00800F9B" w:rsidRPr="001D490E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ab/>
      </w:r>
      <w:r w:rsidR="00800F9B" w:rsidRPr="001D490E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ab/>
      </w:r>
      <w:r w:rsidR="00800F9B" w:rsidRPr="001D490E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ab/>
      </w:r>
      <w:r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>6X2 = 12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490E" w:rsidRPr="00860EB3" w14:paraId="1038600F" w14:textId="77777777" w:rsidTr="00F16984">
        <w:tc>
          <w:tcPr>
            <w:tcW w:w="5228" w:type="dxa"/>
          </w:tcPr>
          <w:p w14:paraId="3796DEE2" w14:textId="414556B8" w:rsidR="00187E16" w:rsidRPr="001D1872" w:rsidRDefault="00FC4E65" w:rsidP="00C668AC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ind w:left="401" w:hanging="318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 xml:space="preserve">عقیدہ رسالت کی تعریف کریں۔ </w:t>
            </w:r>
          </w:p>
        </w:tc>
        <w:tc>
          <w:tcPr>
            <w:tcW w:w="5228" w:type="dxa"/>
          </w:tcPr>
          <w:p w14:paraId="31F146DD" w14:textId="13106D2F" w:rsidR="00187E16" w:rsidRPr="001D1872" w:rsidRDefault="00FC4E65" w:rsidP="00C668AC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ind w:left="440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 xml:space="preserve">نظریہ پاکستان کی تعریف کریں۔ </w:t>
            </w:r>
          </w:p>
        </w:tc>
      </w:tr>
      <w:tr w:rsidR="001D490E" w:rsidRPr="00860EB3" w14:paraId="584AD9CD" w14:textId="77777777" w:rsidTr="00F16984">
        <w:tc>
          <w:tcPr>
            <w:tcW w:w="5228" w:type="dxa"/>
          </w:tcPr>
          <w:p w14:paraId="5DC9D5C5" w14:textId="1D9E6025" w:rsidR="00187E16" w:rsidRPr="001D1872" w:rsidRDefault="00FC4E65" w:rsidP="00C668AC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ind w:left="424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>ہندوستان میں ایسٹ انڈیا کمپنی قائم کرنے کا مقصد کیا تھا؟</w:t>
            </w:r>
          </w:p>
        </w:tc>
        <w:tc>
          <w:tcPr>
            <w:tcW w:w="5228" w:type="dxa"/>
          </w:tcPr>
          <w:p w14:paraId="231ADADB" w14:textId="33A09B9B" w:rsidR="00187E16" w:rsidRPr="001D1872" w:rsidRDefault="00FC4E65" w:rsidP="00C668AC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ind w:left="440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>نظریہ پاکستان سے کیا مراد ہے؟</w:t>
            </w:r>
          </w:p>
        </w:tc>
      </w:tr>
      <w:tr w:rsidR="008A0538" w:rsidRPr="00860EB3" w14:paraId="35C7F16B" w14:textId="77777777" w:rsidTr="00F16984">
        <w:tc>
          <w:tcPr>
            <w:tcW w:w="5228" w:type="dxa"/>
          </w:tcPr>
          <w:p w14:paraId="0ED924E1" w14:textId="0E327873" w:rsidR="008A0538" w:rsidRPr="001D1872" w:rsidRDefault="00FC4E65" w:rsidP="00C668AC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ind w:left="424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 xml:space="preserve">انیسویں صدی میں برصغیر پاک و ہند کی ہندو تحریکوں کا مقصد کیا تھا۔ </w:t>
            </w:r>
          </w:p>
        </w:tc>
        <w:tc>
          <w:tcPr>
            <w:tcW w:w="5228" w:type="dxa"/>
          </w:tcPr>
          <w:p w14:paraId="3B689279" w14:textId="5DC9D69E" w:rsidR="008A0538" w:rsidRPr="001D1872" w:rsidRDefault="00FC4E65" w:rsidP="00C668AC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ind w:left="440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>شدھی تحریک کے بانی کا نام کیا تھا؟</w:t>
            </w:r>
          </w:p>
        </w:tc>
      </w:tr>
    </w:tbl>
    <w:p w14:paraId="6535A197" w14:textId="695ADDDF" w:rsidR="008A7FA8" w:rsidRPr="00860EB3" w:rsidRDefault="008A7FA8" w:rsidP="00C668AC">
      <w:pPr>
        <w:bidi/>
        <w:spacing w:after="0" w:line="360" w:lineRule="auto"/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</w:pPr>
      <w:r w:rsidRPr="00860EB3">
        <w:rPr>
          <w:rFonts w:ascii="Jameel Noori Nastaleeq" w:hAnsi="Jameel Noori Nastaleeq" w:cs="Jameel Noori Nastaleeq" w:hint="cs"/>
          <w:b/>
          <w:bCs/>
          <w:color w:val="000000" w:themeColor="text1"/>
          <w:sz w:val="36"/>
          <w:szCs w:val="36"/>
          <w:rtl/>
          <w:lang w:val="en-US" w:bidi="ur-PK"/>
        </w:rPr>
        <w:t>سوالنمبر</w:t>
      </w:r>
      <w:r w:rsidR="00EC551E" w:rsidRPr="00860EB3">
        <w:rPr>
          <w:rFonts w:ascii="Jameel Noori Nastaleeq" w:hAnsi="Jameel Noori Nastaleeq" w:cs="Jameel Noori Nastaleeq" w:hint="cs"/>
          <w:b/>
          <w:bCs/>
          <w:color w:val="000000" w:themeColor="text1"/>
          <w:sz w:val="36"/>
          <w:szCs w:val="36"/>
          <w:rtl/>
          <w:lang w:val="en-US" w:bidi="ur-PK"/>
        </w:rPr>
        <w:t>3</w:t>
      </w:r>
      <w:r w:rsidRPr="00860EB3">
        <w:rPr>
          <w:rFonts w:ascii="Jameel Noori Nastaleeq" w:hAnsi="Jameel Noori Nastaleeq" w:cs="Jameel Noori Nastaleeq" w:hint="cs"/>
          <w:b/>
          <w:bCs/>
          <w:color w:val="000000" w:themeColor="text1"/>
          <w:sz w:val="36"/>
          <w:szCs w:val="36"/>
          <w:rtl/>
          <w:lang w:val="en-US" w:bidi="ur-PK"/>
        </w:rPr>
        <w:t>۔  سوالات کے مختصر جوابات لکھیں</w:t>
      </w:r>
      <w:r w:rsidRPr="00860EB3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rtl/>
          <w:lang w:val="en-US" w:bidi="ur-PK"/>
        </w:rPr>
        <w:tab/>
      </w:r>
      <w:r w:rsidRPr="00860EB3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ab/>
      </w:r>
      <w:r w:rsidRPr="00860EB3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ab/>
      </w:r>
      <w:r w:rsidRPr="00860EB3">
        <w:rPr>
          <w:rFonts w:ascii="Jameel Noori Nastaleeq" w:hAnsi="Jameel Noori Nastaleeq" w:cs="Jameel Noori Nastaleeq"/>
          <w:b/>
          <w:bCs/>
          <w:color w:val="000000" w:themeColor="text1"/>
          <w:sz w:val="36"/>
          <w:szCs w:val="36"/>
          <w:lang w:val="en-US" w:bidi="ur-PK"/>
        </w:rPr>
        <w:tab/>
        <w:t>6X2 = 12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7FA8" w:rsidRPr="00860EB3" w14:paraId="146DB757" w14:textId="77777777" w:rsidTr="00760F60">
        <w:tc>
          <w:tcPr>
            <w:tcW w:w="5228" w:type="dxa"/>
          </w:tcPr>
          <w:p w14:paraId="55851A29" w14:textId="09B930F2" w:rsidR="008A7FA8" w:rsidRPr="001D1872" w:rsidRDefault="003C1F70" w:rsidP="00C668AC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401" w:hanging="401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>قائد اعظم نے اقلیتوں کے بارے میں کیا فرمایاتھا؟</w:t>
            </w:r>
          </w:p>
        </w:tc>
        <w:tc>
          <w:tcPr>
            <w:tcW w:w="5228" w:type="dxa"/>
          </w:tcPr>
          <w:p w14:paraId="6E497DD8" w14:textId="6B2BD55F" w:rsidR="008A7FA8" w:rsidRPr="001D1872" w:rsidRDefault="003C1F70" w:rsidP="00C668AC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440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>قائد اعظم نے قومیت کی کیا تعریف کی؟</w:t>
            </w:r>
          </w:p>
        </w:tc>
      </w:tr>
      <w:tr w:rsidR="008A7FA8" w:rsidRPr="00860EB3" w14:paraId="425E9FA6" w14:textId="77777777" w:rsidTr="00760F60">
        <w:tc>
          <w:tcPr>
            <w:tcW w:w="5228" w:type="dxa"/>
          </w:tcPr>
          <w:p w14:paraId="501F3F6C" w14:textId="734F0F70" w:rsidR="008A7FA8" w:rsidRPr="001D1872" w:rsidRDefault="00B2659A" w:rsidP="00C668AC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424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>پاکستان بننے کے بعد قائد اعظم نے قوم کو متحد کرنے کے بارے میں کیا فرمایا؟</w:t>
            </w:r>
          </w:p>
        </w:tc>
        <w:tc>
          <w:tcPr>
            <w:tcW w:w="5228" w:type="dxa"/>
          </w:tcPr>
          <w:p w14:paraId="59D102A0" w14:textId="64DB95E9" w:rsidR="008A7FA8" w:rsidRPr="001D1872" w:rsidRDefault="00B2659A" w:rsidP="00C668AC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440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>چوہدری رحمت علی نے دو قومی نظریہ کی وضاحت کرتے ہوئے کیا فرمایا؟</w:t>
            </w:r>
          </w:p>
        </w:tc>
      </w:tr>
      <w:tr w:rsidR="008A7FA8" w:rsidRPr="00860EB3" w14:paraId="21DDE948" w14:textId="77777777" w:rsidTr="00760F60">
        <w:tc>
          <w:tcPr>
            <w:tcW w:w="5228" w:type="dxa"/>
          </w:tcPr>
          <w:p w14:paraId="431F6FE2" w14:textId="3E3905FF" w:rsidR="008A7FA8" w:rsidRPr="001D1872" w:rsidRDefault="00B2659A" w:rsidP="00C668AC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424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>ہندوستان میں مقامی لوگ محمد بن قاسم کو اوتار اور دیوتا کیوں سمجھنے لگے؟</w:t>
            </w:r>
          </w:p>
        </w:tc>
        <w:tc>
          <w:tcPr>
            <w:tcW w:w="5228" w:type="dxa"/>
          </w:tcPr>
          <w:p w14:paraId="2813FD01" w14:textId="4A18EC5C" w:rsidR="008A7FA8" w:rsidRPr="001D1872" w:rsidRDefault="00B2659A" w:rsidP="00C668AC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440"/>
              <w:rPr>
                <w:rFonts w:ascii="Jameel Noori Nastaleeq" w:hAnsi="Jameel Noori Nastaleeq" w:cs="Jameel Noori Nastaleeq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</w:pPr>
            <w:r w:rsidRPr="001D1872">
              <w:rPr>
                <w:rFonts w:ascii="Jameel Noori Nastaleeq" w:hAnsi="Jameel Noori Nastaleeq" w:cs="Jameel Noori Nastaleeq" w:hint="cs"/>
                <w:b/>
                <w:bCs/>
                <w:color w:val="000000" w:themeColor="text1"/>
                <w:sz w:val="28"/>
                <w:szCs w:val="28"/>
                <w:rtl/>
                <w:lang w:val="en-US" w:bidi="ur-PK"/>
              </w:rPr>
              <w:t xml:space="preserve">قانون کی حکمرانی پر چند جملے لکھیں۔ </w:t>
            </w:r>
          </w:p>
        </w:tc>
      </w:tr>
    </w:tbl>
    <w:p w14:paraId="5E213311" w14:textId="77777777" w:rsidR="00496633" w:rsidRPr="00860EB3" w:rsidRDefault="00FB3725" w:rsidP="00C668AC">
      <w:pPr>
        <w:bidi/>
        <w:spacing w:after="0" w:line="360" w:lineRule="auto"/>
        <w:jc w:val="center"/>
        <w:rPr>
          <w:rFonts w:ascii="Jameel Noori Nastaleeq" w:hAnsi="Jameel Noori Nastaleeq" w:cs="Jameel Noori Nastaleeq"/>
          <w:b/>
          <w:bCs/>
          <w:color w:val="000000" w:themeColor="text1"/>
          <w:sz w:val="40"/>
          <w:szCs w:val="40"/>
          <w:rtl/>
          <w:lang w:val="en-US" w:bidi="ur-PK"/>
        </w:rPr>
      </w:pPr>
      <w:r w:rsidRPr="00860EB3">
        <w:rPr>
          <w:rFonts w:ascii="Jameel Noori Nastaleeq" w:hAnsi="Jameel Noori Nastaleeq" w:cs="Jameel Noori Nastaleeq" w:hint="cs"/>
          <w:b/>
          <w:bCs/>
          <w:color w:val="000000" w:themeColor="text1"/>
          <w:sz w:val="40"/>
          <w:szCs w:val="40"/>
          <w:rtl/>
          <w:lang w:val="en-US" w:bidi="ur-PK"/>
        </w:rPr>
        <w:t>حصہ دوم</w:t>
      </w:r>
    </w:p>
    <w:p w14:paraId="36747585" w14:textId="6C38E528" w:rsidR="008A7FA8" w:rsidRPr="00860EB3" w:rsidRDefault="00496633" w:rsidP="00C668AC">
      <w:pPr>
        <w:bidi/>
        <w:spacing w:after="0" w:line="360" w:lineRule="auto"/>
        <w:rPr>
          <w:rFonts w:ascii="Jameel Noori Nastaleeq" w:hAnsi="Jameel Noori Nastaleeq" w:cs="Jameel Noori Nastaleeq"/>
          <w:b/>
          <w:bCs/>
          <w:color w:val="000000" w:themeColor="text1"/>
          <w:sz w:val="32"/>
          <w:szCs w:val="32"/>
          <w:lang w:val="en-US" w:bidi="ur-PK"/>
        </w:rPr>
      </w:pPr>
      <w:r w:rsidRPr="00860EB3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>نوٹ</w:t>
      </w:r>
      <w:r w:rsidR="008A7FA8" w:rsidRPr="00860EB3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 xml:space="preserve">۔ </w:t>
      </w:r>
      <w:r w:rsidRPr="00860EB3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 xml:space="preserve">مندرجہ ذیل سوالات کے جوابات دیں۔ </w:t>
      </w:r>
      <w:r w:rsidR="00B84ACA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ab/>
      </w:r>
      <w:r w:rsidR="00247639">
        <w:rPr>
          <w:rFonts w:ascii="Jameel Noori Nastaleeq" w:hAnsi="Jameel Noori Nastaleeq" w:cs="Jameel Noori Nastaleeq"/>
          <w:b/>
          <w:bCs/>
          <w:color w:val="000000" w:themeColor="text1"/>
          <w:sz w:val="32"/>
          <w:szCs w:val="32"/>
          <w:lang w:val="en-US" w:bidi="ur-PK"/>
        </w:rPr>
        <w:tab/>
      </w:r>
      <w:r w:rsidR="00247639">
        <w:rPr>
          <w:rFonts w:ascii="Jameel Noori Nastaleeq" w:hAnsi="Jameel Noori Nastaleeq" w:cs="Jameel Noori Nastaleeq"/>
          <w:b/>
          <w:bCs/>
          <w:color w:val="000000" w:themeColor="text1"/>
          <w:sz w:val="32"/>
          <w:szCs w:val="32"/>
          <w:lang w:val="en-US" w:bidi="ur-PK"/>
        </w:rPr>
        <w:tab/>
      </w:r>
      <w:r w:rsidR="00B84ACA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ab/>
      </w:r>
      <w:r w:rsidR="00B84ACA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ab/>
      </w:r>
      <w:r w:rsidR="00B84ACA">
        <w:rPr>
          <w:rFonts w:ascii="Jameel Noori Nastaleeq" w:hAnsi="Jameel Noori Nastaleeq" w:cs="Jameel Noori Nastaleeq"/>
          <w:b/>
          <w:bCs/>
          <w:color w:val="000000" w:themeColor="text1"/>
          <w:sz w:val="32"/>
          <w:szCs w:val="32"/>
          <w:lang w:val="en-US" w:bidi="ur-PK"/>
        </w:rPr>
        <w:t>8x2=16</w:t>
      </w:r>
    </w:p>
    <w:p w14:paraId="24FFF394" w14:textId="211DC999" w:rsidR="008A7FA8" w:rsidRPr="00860EB3" w:rsidRDefault="008A7FA8" w:rsidP="00C668AC">
      <w:pPr>
        <w:bidi/>
        <w:spacing w:after="0" w:line="360" w:lineRule="auto"/>
        <w:rPr>
          <w:rFonts w:ascii="Jameel Noori Nastaleeq" w:hAnsi="Jameel Noori Nastaleeq" w:cs="Jameel Noori Nastaleeq"/>
          <w:b/>
          <w:bCs/>
          <w:color w:val="000000" w:themeColor="text1"/>
          <w:sz w:val="32"/>
          <w:szCs w:val="32"/>
          <w:lang w:val="en-US" w:bidi="ur-PK"/>
        </w:rPr>
      </w:pPr>
      <w:r w:rsidRPr="00860EB3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>سوالنمبر</w:t>
      </w:r>
      <w:r w:rsidR="00496633" w:rsidRPr="00860EB3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 xml:space="preserve"> 4</w:t>
      </w:r>
      <w:r w:rsidRPr="00860EB3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 xml:space="preserve">۔ </w:t>
      </w:r>
      <w:r w:rsidR="00EC74D2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 xml:space="preserve">مشترکہ ثقافتی مقاصد اور مشترکہ معاشی مقاصد کو نظریہ کے مآخذ میں سے تفصیل سے تحریر کریں۔  اور نظریے کی اہمیت بیان کریں۔ </w:t>
      </w:r>
    </w:p>
    <w:p w14:paraId="2477DA57" w14:textId="37B0E7F9" w:rsidR="008A7FA8" w:rsidRDefault="00496633" w:rsidP="00C668AC">
      <w:pPr>
        <w:bidi/>
        <w:spacing w:after="0" w:line="360" w:lineRule="auto"/>
        <w:rPr>
          <w:rFonts w:ascii="Jameel Noori Nastaleeq" w:hAnsi="Jameel Noori Nastaleeq" w:cs="Jameel Noori Nastaleeq"/>
          <w:b/>
          <w:bCs/>
          <w:color w:val="000000" w:themeColor="text1"/>
          <w:sz w:val="32"/>
          <w:szCs w:val="32"/>
          <w:rtl/>
          <w:lang w:val="en-US" w:bidi="ur-PK"/>
        </w:rPr>
      </w:pPr>
      <w:r w:rsidRPr="00860EB3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 xml:space="preserve">سوالنمبر 5۔ </w:t>
      </w:r>
      <w:r w:rsidR="00EC74D2">
        <w:rPr>
          <w:rFonts w:ascii="Jameel Noori Nastaleeq" w:hAnsi="Jameel Noori Nastaleeq" w:cs="Jameel Noori Nastaleeq" w:hint="cs"/>
          <w:b/>
          <w:bCs/>
          <w:color w:val="000000" w:themeColor="text1"/>
          <w:sz w:val="32"/>
          <w:szCs w:val="32"/>
          <w:rtl/>
          <w:lang w:val="en-US" w:bidi="ur-PK"/>
        </w:rPr>
        <w:t xml:space="preserve">دو قومی نظریہ کی وضاحت بیان کریں۔ </w:t>
      </w:r>
    </w:p>
    <w:p w14:paraId="709D32AC" w14:textId="77777777" w:rsidR="00C8588A" w:rsidRPr="00860EB3" w:rsidRDefault="00C8588A" w:rsidP="00C8588A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color w:val="000000" w:themeColor="text1"/>
          <w:sz w:val="32"/>
          <w:szCs w:val="32"/>
          <w:rtl/>
          <w:lang w:val="en-US" w:bidi="ur-PK"/>
        </w:rPr>
      </w:pPr>
      <w:bookmarkStart w:id="0" w:name="_GoBack"/>
      <w:bookmarkEnd w:id="0"/>
    </w:p>
    <w:sectPr w:rsidR="00C8588A" w:rsidRPr="00860EB3" w:rsidSect="00F40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010" w:code="448"/>
      <w:pgMar w:top="567" w:right="567" w:bottom="567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9DE07" w14:textId="77777777" w:rsidR="00FC6164" w:rsidRDefault="00FC6164" w:rsidP="002309ED">
      <w:pPr>
        <w:spacing w:after="0" w:line="240" w:lineRule="auto"/>
      </w:pPr>
      <w:r>
        <w:separator/>
      </w:r>
    </w:p>
  </w:endnote>
  <w:endnote w:type="continuationSeparator" w:id="0">
    <w:p w14:paraId="0E652B81" w14:textId="77777777" w:rsidR="00FC6164" w:rsidRDefault="00FC6164" w:rsidP="002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8ED9B" w14:textId="77777777" w:rsidR="00ED5760" w:rsidRDefault="00ED5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00BE" w14:textId="77777777" w:rsidR="00ED5760" w:rsidRDefault="00ED5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E939" w14:textId="77777777" w:rsidR="00ED5760" w:rsidRDefault="00ED5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BFF79" w14:textId="77777777" w:rsidR="00FC6164" w:rsidRDefault="00FC6164" w:rsidP="002309ED">
      <w:pPr>
        <w:spacing w:after="0" w:line="240" w:lineRule="auto"/>
      </w:pPr>
      <w:r>
        <w:separator/>
      </w:r>
    </w:p>
  </w:footnote>
  <w:footnote w:type="continuationSeparator" w:id="0">
    <w:p w14:paraId="51292D37" w14:textId="77777777" w:rsidR="00FC6164" w:rsidRDefault="00FC6164" w:rsidP="0023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ADA0" w14:textId="1ED97A82" w:rsidR="00ED5760" w:rsidRDefault="00ED5760">
    <w:pPr>
      <w:pStyle w:val="Header"/>
    </w:pPr>
    <w:r>
      <w:rPr>
        <w:noProof/>
      </w:rPr>
      <w:pict w14:anchorId="3A3BAF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0365" o:spid="_x0000_s2050" type="#_x0000_t136" style="position:absolute;margin-left:0;margin-top:0;width:538.65pt;height:161.55pt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ilmi blog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395CC" w14:textId="6D74E02C" w:rsidR="00ED5760" w:rsidRDefault="00ED5760">
    <w:pPr>
      <w:pStyle w:val="Header"/>
    </w:pPr>
    <w:r>
      <w:rPr>
        <w:noProof/>
      </w:rPr>
      <w:pict w14:anchorId="10822F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0366" o:spid="_x0000_s2051" type="#_x0000_t136" style="position:absolute;margin-left:0;margin-top:0;width:538.65pt;height:161.55pt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ilmi blog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76A6" w14:textId="1F78EECA" w:rsidR="00ED5760" w:rsidRDefault="00ED5760">
    <w:pPr>
      <w:pStyle w:val="Header"/>
    </w:pPr>
    <w:r>
      <w:rPr>
        <w:noProof/>
      </w:rPr>
      <w:pict w14:anchorId="136B8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0364" o:spid="_x0000_s2049" type="#_x0000_t136" style="position:absolute;margin-left:0;margin-top:0;width:538.65pt;height:161.55pt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ilmi blog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1C5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3159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75B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323FF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C7D59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295A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6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6ECE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354A6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446BE"/>
    <w:multiLevelType w:val="hybridMultilevel"/>
    <w:tmpl w:val="D35C1F2A"/>
    <w:lvl w:ilvl="0" w:tplc="AE34805A">
      <w:start w:val="1"/>
      <w:numFmt w:val="decimal"/>
      <w:lvlText w:val="%1."/>
      <w:lvlJc w:val="left"/>
      <w:pPr>
        <w:ind w:left="720" w:hanging="360"/>
      </w:pPr>
      <w:rPr>
        <w:rFonts w:ascii="Jameel Noori Nastaleeq" w:hAnsi="Jameel Noori Nastaleeq" w:cs="Jameel Noori Nastaleeq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F7F7E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D34E2"/>
    <w:multiLevelType w:val="hybridMultilevel"/>
    <w:tmpl w:val="D35C1F2A"/>
    <w:lvl w:ilvl="0" w:tplc="AE34805A">
      <w:start w:val="1"/>
      <w:numFmt w:val="decimal"/>
      <w:lvlText w:val="%1."/>
      <w:lvlJc w:val="left"/>
      <w:pPr>
        <w:ind w:left="720" w:hanging="360"/>
      </w:pPr>
      <w:rPr>
        <w:rFonts w:ascii="Jameel Noori Nastaleeq" w:hAnsi="Jameel Noori Nastaleeq" w:cs="Jameel Noori Nastaleeq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71149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E6A59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B73F4"/>
    <w:multiLevelType w:val="hybridMultilevel"/>
    <w:tmpl w:val="B4A00F9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14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C8"/>
    <w:rsid w:val="000006B8"/>
    <w:rsid w:val="0001337D"/>
    <w:rsid w:val="00016682"/>
    <w:rsid w:val="00016997"/>
    <w:rsid w:val="000242F9"/>
    <w:rsid w:val="0002673F"/>
    <w:rsid w:val="00054EBA"/>
    <w:rsid w:val="00066C97"/>
    <w:rsid w:val="00095101"/>
    <w:rsid w:val="000F1874"/>
    <w:rsid w:val="00110AA0"/>
    <w:rsid w:val="00151819"/>
    <w:rsid w:val="00172B0E"/>
    <w:rsid w:val="00180D04"/>
    <w:rsid w:val="00184D33"/>
    <w:rsid w:val="00187E16"/>
    <w:rsid w:val="00197809"/>
    <w:rsid w:val="001B1C4B"/>
    <w:rsid w:val="001B7443"/>
    <w:rsid w:val="001D1872"/>
    <w:rsid w:val="001D490E"/>
    <w:rsid w:val="001D7E2A"/>
    <w:rsid w:val="00212FC2"/>
    <w:rsid w:val="00214EB6"/>
    <w:rsid w:val="002309ED"/>
    <w:rsid w:val="00247639"/>
    <w:rsid w:val="00261E17"/>
    <w:rsid w:val="00271C61"/>
    <w:rsid w:val="00271E8D"/>
    <w:rsid w:val="00273B46"/>
    <w:rsid w:val="00286AF1"/>
    <w:rsid w:val="00290E8E"/>
    <w:rsid w:val="002A2EC8"/>
    <w:rsid w:val="002D1C5E"/>
    <w:rsid w:val="002D432C"/>
    <w:rsid w:val="002E67E7"/>
    <w:rsid w:val="002F2EF6"/>
    <w:rsid w:val="00317D69"/>
    <w:rsid w:val="00321839"/>
    <w:rsid w:val="00373928"/>
    <w:rsid w:val="003A1DD0"/>
    <w:rsid w:val="003C1F70"/>
    <w:rsid w:val="003D12FD"/>
    <w:rsid w:val="003D178A"/>
    <w:rsid w:val="003F7A66"/>
    <w:rsid w:val="00401740"/>
    <w:rsid w:val="004030D0"/>
    <w:rsid w:val="00403D59"/>
    <w:rsid w:val="00410E79"/>
    <w:rsid w:val="00426CB0"/>
    <w:rsid w:val="00444363"/>
    <w:rsid w:val="00480E2A"/>
    <w:rsid w:val="00486752"/>
    <w:rsid w:val="00492359"/>
    <w:rsid w:val="00496633"/>
    <w:rsid w:val="004B30FE"/>
    <w:rsid w:val="004C54DF"/>
    <w:rsid w:val="004D0505"/>
    <w:rsid w:val="004D3254"/>
    <w:rsid w:val="004E1F40"/>
    <w:rsid w:val="00550975"/>
    <w:rsid w:val="005701C2"/>
    <w:rsid w:val="00576C6F"/>
    <w:rsid w:val="005A1DE3"/>
    <w:rsid w:val="005C0D19"/>
    <w:rsid w:val="005D0A02"/>
    <w:rsid w:val="005E09C3"/>
    <w:rsid w:val="005E37A7"/>
    <w:rsid w:val="00602484"/>
    <w:rsid w:val="00603065"/>
    <w:rsid w:val="00604021"/>
    <w:rsid w:val="00625DB2"/>
    <w:rsid w:val="00641E04"/>
    <w:rsid w:val="0066239A"/>
    <w:rsid w:val="006A0F3E"/>
    <w:rsid w:val="006D2E5A"/>
    <w:rsid w:val="006D5258"/>
    <w:rsid w:val="006D6D71"/>
    <w:rsid w:val="006E185F"/>
    <w:rsid w:val="006F5428"/>
    <w:rsid w:val="00702B0B"/>
    <w:rsid w:val="00703B0E"/>
    <w:rsid w:val="00742EE9"/>
    <w:rsid w:val="0076062B"/>
    <w:rsid w:val="00775DBB"/>
    <w:rsid w:val="00800F9B"/>
    <w:rsid w:val="008134FA"/>
    <w:rsid w:val="008163A2"/>
    <w:rsid w:val="00831744"/>
    <w:rsid w:val="00854D5C"/>
    <w:rsid w:val="00860EB3"/>
    <w:rsid w:val="00866948"/>
    <w:rsid w:val="008A0538"/>
    <w:rsid w:val="008A7673"/>
    <w:rsid w:val="008A7FA8"/>
    <w:rsid w:val="008B1E3D"/>
    <w:rsid w:val="008F63C7"/>
    <w:rsid w:val="0090044E"/>
    <w:rsid w:val="009535F8"/>
    <w:rsid w:val="00992B56"/>
    <w:rsid w:val="009B1793"/>
    <w:rsid w:val="009B58CF"/>
    <w:rsid w:val="009E0FDB"/>
    <w:rsid w:val="009E79AD"/>
    <w:rsid w:val="00A059C5"/>
    <w:rsid w:val="00A102ED"/>
    <w:rsid w:val="00A40D33"/>
    <w:rsid w:val="00A4254B"/>
    <w:rsid w:val="00A5564F"/>
    <w:rsid w:val="00A86B73"/>
    <w:rsid w:val="00AC7AB6"/>
    <w:rsid w:val="00AE3B46"/>
    <w:rsid w:val="00AF26AB"/>
    <w:rsid w:val="00B02531"/>
    <w:rsid w:val="00B23A0B"/>
    <w:rsid w:val="00B2659A"/>
    <w:rsid w:val="00B43059"/>
    <w:rsid w:val="00B47A27"/>
    <w:rsid w:val="00B81F5C"/>
    <w:rsid w:val="00B8447E"/>
    <w:rsid w:val="00B84ACA"/>
    <w:rsid w:val="00B910DD"/>
    <w:rsid w:val="00B94B07"/>
    <w:rsid w:val="00BB0621"/>
    <w:rsid w:val="00BB3F05"/>
    <w:rsid w:val="00BD2957"/>
    <w:rsid w:val="00BF280E"/>
    <w:rsid w:val="00C10E4E"/>
    <w:rsid w:val="00C33662"/>
    <w:rsid w:val="00C64BA5"/>
    <w:rsid w:val="00C668AC"/>
    <w:rsid w:val="00C7792B"/>
    <w:rsid w:val="00C8588A"/>
    <w:rsid w:val="00CC2419"/>
    <w:rsid w:val="00CD478F"/>
    <w:rsid w:val="00CF525F"/>
    <w:rsid w:val="00CF64D9"/>
    <w:rsid w:val="00D2205C"/>
    <w:rsid w:val="00D237D1"/>
    <w:rsid w:val="00D3290D"/>
    <w:rsid w:val="00D42E28"/>
    <w:rsid w:val="00DA03E5"/>
    <w:rsid w:val="00DD0EB8"/>
    <w:rsid w:val="00DE119E"/>
    <w:rsid w:val="00DE372A"/>
    <w:rsid w:val="00DF3F88"/>
    <w:rsid w:val="00E03102"/>
    <w:rsid w:val="00E0642A"/>
    <w:rsid w:val="00E25E67"/>
    <w:rsid w:val="00E26D15"/>
    <w:rsid w:val="00E55E52"/>
    <w:rsid w:val="00E579B9"/>
    <w:rsid w:val="00E838BF"/>
    <w:rsid w:val="00E87EA0"/>
    <w:rsid w:val="00EA0B44"/>
    <w:rsid w:val="00EB4419"/>
    <w:rsid w:val="00EB6B39"/>
    <w:rsid w:val="00EC551E"/>
    <w:rsid w:val="00EC74D2"/>
    <w:rsid w:val="00ED5760"/>
    <w:rsid w:val="00F0415D"/>
    <w:rsid w:val="00F05D49"/>
    <w:rsid w:val="00F13168"/>
    <w:rsid w:val="00F3149B"/>
    <w:rsid w:val="00F378C7"/>
    <w:rsid w:val="00F40784"/>
    <w:rsid w:val="00F748A8"/>
    <w:rsid w:val="00F83C36"/>
    <w:rsid w:val="00FA36C6"/>
    <w:rsid w:val="00FA6888"/>
    <w:rsid w:val="00FB3725"/>
    <w:rsid w:val="00FC4E65"/>
    <w:rsid w:val="00FC6164"/>
    <w:rsid w:val="00FD12A6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4EB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ED"/>
  </w:style>
  <w:style w:type="paragraph" w:styleId="Footer">
    <w:name w:val="footer"/>
    <w:basedOn w:val="Normal"/>
    <w:link w:val="FooterChar"/>
    <w:uiPriority w:val="99"/>
    <w:unhideWhenUsed/>
    <w:rsid w:val="0023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ED"/>
  </w:style>
  <w:style w:type="paragraph" w:styleId="BalloonText">
    <w:name w:val="Balloon Text"/>
    <w:basedOn w:val="Normal"/>
    <w:link w:val="BalloonTextChar"/>
    <w:uiPriority w:val="99"/>
    <w:semiHidden/>
    <w:unhideWhenUsed/>
    <w:rsid w:val="0077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ED"/>
  </w:style>
  <w:style w:type="paragraph" w:styleId="Footer">
    <w:name w:val="footer"/>
    <w:basedOn w:val="Normal"/>
    <w:link w:val="FooterChar"/>
    <w:uiPriority w:val="99"/>
    <w:unhideWhenUsed/>
    <w:rsid w:val="0023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ED"/>
  </w:style>
  <w:style w:type="paragraph" w:styleId="BalloonText">
    <w:name w:val="Balloon Text"/>
    <w:basedOn w:val="Normal"/>
    <w:link w:val="BalloonTextChar"/>
    <w:uiPriority w:val="99"/>
    <w:semiHidden/>
    <w:unhideWhenUsed/>
    <w:rsid w:val="0077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8407-4C6A-44DD-8E02-30F09DB6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Al-Imran Academy</dc:creator>
  <cp:lastModifiedBy>pak Computer</cp:lastModifiedBy>
  <cp:revision>43</cp:revision>
  <cp:lastPrinted>2021-11-25T08:33:00Z</cp:lastPrinted>
  <dcterms:created xsi:type="dcterms:W3CDTF">2021-11-25T00:04:00Z</dcterms:created>
  <dcterms:modified xsi:type="dcterms:W3CDTF">2022-02-25T12:28:00Z</dcterms:modified>
</cp:coreProperties>
</file>